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14" w:rsidRDefault="00B81414" w:rsidP="00DF4935">
      <w:pPr>
        <w:jc w:val="center"/>
        <w:rPr>
          <w:rFonts w:ascii="黑体" w:eastAsia="黑体" w:hAnsi="黑体" w:hint="eastAsia"/>
          <w:sz w:val="36"/>
          <w:szCs w:val="36"/>
        </w:rPr>
      </w:pPr>
    </w:p>
    <w:p w:rsidR="00C33637" w:rsidRDefault="00DF4935" w:rsidP="00DF4935">
      <w:pPr>
        <w:jc w:val="center"/>
        <w:rPr>
          <w:rFonts w:ascii="黑体" w:eastAsia="黑体" w:hAnsi="黑体" w:hint="eastAsia"/>
          <w:sz w:val="36"/>
          <w:szCs w:val="36"/>
        </w:rPr>
      </w:pPr>
      <w:r w:rsidRPr="00EE7C07">
        <w:rPr>
          <w:rFonts w:ascii="黑体" w:eastAsia="黑体" w:hAnsi="黑体" w:hint="eastAsia"/>
          <w:sz w:val="36"/>
          <w:szCs w:val="36"/>
        </w:rPr>
        <w:t>关于实施院内化学品集中管理的紧急通知</w:t>
      </w:r>
    </w:p>
    <w:p w:rsidR="00EE7C07" w:rsidRPr="00B81414" w:rsidRDefault="00EE7C07" w:rsidP="00DF4935">
      <w:pPr>
        <w:jc w:val="center"/>
        <w:rPr>
          <w:rFonts w:ascii="黑体" w:eastAsia="黑体" w:hAnsi="黑体" w:hint="eastAsia"/>
          <w:sz w:val="36"/>
          <w:szCs w:val="36"/>
        </w:rPr>
      </w:pPr>
    </w:p>
    <w:p w:rsidR="00DF4935" w:rsidRPr="00B81414" w:rsidRDefault="00DF4935" w:rsidP="00B81414">
      <w:pPr>
        <w:spacing w:line="640" w:lineRule="exact"/>
        <w:rPr>
          <w:rFonts w:hint="eastAsia"/>
          <w:sz w:val="28"/>
          <w:szCs w:val="28"/>
        </w:rPr>
      </w:pPr>
      <w:r w:rsidRPr="00B81414">
        <w:rPr>
          <w:rFonts w:hint="eastAsia"/>
          <w:sz w:val="28"/>
          <w:szCs w:val="28"/>
        </w:rPr>
        <w:t>院内</w:t>
      </w:r>
      <w:r w:rsidR="00522644" w:rsidRPr="00B81414">
        <w:rPr>
          <w:rFonts w:hint="eastAsia"/>
          <w:sz w:val="28"/>
          <w:szCs w:val="28"/>
        </w:rPr>
        <w:t>有关</w:t>
      </w:r>
      <w:r w:rsidRPr="00B81414">
        <w:rPr>
          <w:rFonts w:hint="eastAsia"/>
          <w:sz w:val="28"/>
          <w:szCs w:val="28"/>
        </w:rPr>
        <w:t>单位</w:t>
      </w:r>
      <w:r w:rsidR="00522644" w:rsidRPr="00B81414">
        <w:rPr>
          <w:rFonts w:hint="eastAsia"/>
          <w:sz w:val="28"/>
          <w:szCs w:val="28"/>
        </w:rPr>
        <w:t>、个人</w:t>
      </w:r>
      <w:r w:rsidRPr="00B81414">
        <w:rPr>
          <w:rFonts w:hint="eastAsia"/>
          <w:sz w:val="28"/>
          <w:szCs w:val="28"/>
        </w:rPr>
        <w:t>：</w:t>
      </w:r>
    </w:p>
    <w:p w:rsidR="00EE7C07" w:rsidRPr="00B81414" w:rsidRDefault="00DF4935" w:rsidP="00B81414">
      <w:pPr>
        <w:spacing w:line="640" w:lineRule="exact"/>
        <w:ind w:firstLine="420"/>
        <w:rPr>
          <w:rFonts w:hint="eastAsia"/>
          <w:sz w:val="28"/>
          <w:szCs w:val="28"/>
        </w:rPr>
      </w:pPr>
      <w:r w:rsidRPr="00B81414">
        <w:rPr>
          <w:rFonts w:hint="eastAsia"/>
          <w:sz w:val="28"/>
          <w:szCs w:val="28"/>
        </w:rPr>
        <w:t>根据《危险化学品安全管理条例》等法律法规，常州市公安局新北</w:t>
      </w:r>
      <w:r w:rsidR="00522644" w:rsidRPr="00B81414">
        <w:rPr>
          <w:rFonts w:hint="eastAsia"/>
          <w:sz w:val="28"/>
          <w:szCs w:val="28"/>
        </w:rPr>
        <w:t>分局对我院化学实验室进行</w:t>
      </w:r>
      <w:r w:rsidRPr="00B81414">
        <w:rPr>
          <w:rFonts w:hint="eastAsia"/>
          <w:sz w:val="28"/>
          <w:szCs w:val="28"/>
        </w:rPr>
        <w:t>治安检查，发现</w:t>
      </w:r>
      <w:r w:rsidR="00522644" w:rsidRPr="00B81414">
        <w:rPr>
          <w:rFonts w:hint="eastAsia"/>
          <w:sz w:val="28"/>
          <w:szCs w:val="28"/>
        </w:rPr>
        <w:t>我</w:t>
      </w:r>
      <w:r w:rsidRPr="00B81414">
        <w:rPr>
          <w:rFonts w:hint="eastAsia"/>
          <w:sz w:val="28"/>
          <w:szCs w:val="28"/>
        </w:rPr>
        <w:t>院在化学品管理方面存在安全隐患</w:t>
      </w:r>
      <w:r w:rsidR="00E6557E" w:rsidRPr="00B81414">
        <w:rPr>
          <w:rFonts w:hint="eastAsia"/>
          <w:sz w:val="28"/>
          <w:szCs w:val="28"/>
        </w:rPr>
        <w:t>，将于近期</w:t>
      </w:r>
      <w:r w:rsidR="00522644" w:rsidRPr="00B81414">
        <w:rPr>
          <w:rFonts w:hint="eastAsia"/>
          <w:sz w:val="28"/>
          <w:szCs w:val="28"/>
        </w:rPr>
        <w:t>组织</w:t>
      </w:r>
      <w:r w:rsidR="00E6557E" w:rsidRPr="00B81414">
        <w:rPr>
          <w:rFonts w:hint="eastAsia"/>
          <w:sz w:val="28"/>
          <w:szCs w:val="28"/>
        </w:rPr>
        <w:t>进一步检查</w:t>
      </w:r>
      <w:r w:rsidRPr="00B81414">
        <w:rPr>
          <w:rFonts w:hint="eastAsia"/>
          <w:sz w:val="28"/>
          <w:szCs w:val="28"/>
        </w:rPr>
        <w:t>。为</w:t>
      </w:r>
      <w:r w:rsidR="00E6557E" w:rsidRPr="00B81414">
        <w:rPr>
          <w:rFonts w:hint="eastAsia"/>
          <w:sz w:val="28"/>
          <w:szCs w:val="28"/>
        </w:rPr>
        <w:t>进一步强化管理，经学院研究，对院内</w:t>
      </w:r>
      <w:r w:rsidR="00522644" w:rsidRPr="00B81414">
        <w:rPr>
          <w:rFonts w:hint="eastAsia"/>
          <w:sz w:val="28"/>
          <w:szCs w:val="28"/>
        </w:rPr>
        <w:t>危险</w:t>
      </w:r>
      <w:r w:rsidR="00E6557E" w:rsidRPr="00B81414">
        <w:rPr>
          <w:rFonts w:hint="eastAsia"/>
          <w:sz w:val="28"/>
          <w:szCs w:val="28"/>
        </w:rPr>
        <w:t>化学品实施集中管理。请各有关单位、个人填写</w:t>
      </w:r>
      <w:r w:rsidR="00823D77" w:rsidRPr="00B81414">
        <w:rPr>
          <w:rFonts w:hint="eastAsia"/>
          <w:sz w:val="28"/>
          <w:szCs w:val="28"/>
        </w:rPr>
        <w:t>《</w:t>
      </w:r>
      <w:r w:rsidR="009F3D54" w:rsidRPr="009F3D54">
        <w:rPr>
          <w:rFonts w:hint="eastAsia"/>
          <w:sz w:val="28"/>
          <w:szCs w:val="28"/>
        </w:rPr>
        <w:t>机电学院化学试剂登记表</w:t>
      </w:r>
      <w:r w:rsidR="00823D77" w:rsidRPr="00B81414">
        <w:rPr>
          <w:rFonts w:hint="eastAsia"/>
          <w:sz w:val="28"/>
          <w:szCs w:val="28"/>
        </w:rPr>
        <w:t>》，并于</w:t>
      </w:r>
      <w:r w:rsidR="00823D77" w:rsidRPr="00B81414">
        <w:rPr>
          <w:rFonts w:hint="eastAsia"/>
          <w:sz w:val="28"/>
          <w:szCs w:val="28"/>
        </w:rPr>
        <w:t>11</w:t>
      </w:r>
      <w:r w:rsidR="00823D77" w:rsidRPr="00B81414">
        <w:rPr>
          <w:rFonts w:hint="eastAsia"/>
          <w:sz w:val="28"/>
          <w:szCs w:val="28"/>
        </w:rPr>
        <w:t>月</w:t>
      </w:r>
      <w:r w:rsidR="00823D77" w:rsidRPr="00B81414">
        <w:rPr>
          <w:rFonts w:hint="eastAsia"/>
          <w:sz w:val="28"/>
          <w:szCs w:val="28"/>
        </w:rPr>
        <w:t>15</w:t>
      </w:r>
      <w:r w:rsidR="00823D77" w:rsidRPr="00B81414">
        <w:rPr>
          <w:rFonts w:hint="eastAsia"/>
          <w:sz w:val="28"/>
          <w:szCs w:val="28"/>
        </w:rPr>
        <w:t>日上午</w:t>
      </w:r>
      <w:r w:rsidR="00823D77" w:rsidRPr="00B81414">
        <w:rPr>
          <w:rFonts w:hint="eastAsia"/>
          <w:sz w:val="28"/>
          <w:szCs w:val="28"/>
        </w:rPr>
        <w:t>12:00</w:t>
      </w:r>
      <w:r w:rsidR="00823D77" w:rsidRPr="00B81414">
        <w:rPr>
          <w:rFonts w:hint="eastAsia"/>
          <w:sz w:val="28"/>
          <w:szCs w:val="28"/>
        </w:rPr>
        <w:t>前将《登记表》电子版发化学实验室高</w:t>
      </w:r>
      <w:r w:rsidR="00B81414">
        <w:rPr>
          <w:rFonts w:hint="eastAsia"/>
          <w:sz w:val="28"/>
          <w:szCs w:val="28"/>
        </w:rPr>
        <w:t>莹</w:t>
      </w:r>
      <w:r w:rsidR="00823D77" w:rsidRPr="00B81414">
        <w:rPr>
          <w:rFonts w:hint="eastAsia"/>
          <w:sz w:val="28"/>
          <w:szCs w:val="28"/>
        </w:rPr>
        <w:t>老师信箱。学院将根据化学品登记情况，</w:t>
      </w:r>
      <w:r w:rsidR="00522644" w:rsidRPr="00B81414">
        <w:rPr>
          <w:rFonts w:hint="eastAsia"/>
          <w:sz w:val="28"/>
          <w:szCs w:val="28"/>
        </w:rPr>
        <w:t>按照有关规定对化学品进行甄别，</w:t>
      </w:r>
      <w:r w:rsidR="00823D77" w:rsidRPr="00B81414">
        <w:rPr>
          <w:rFonts w:hint="eastAsia"/>
          <w:sz w:val="28"/>
          <w:szCs w:val="28"/>
        </w:rPr>
        <w:t>对危险化学品实施专门场所集中管理、集中处置。</w:t>
      </w:r>
    </w:p>
    <w:p w:rsidR="00823D77" w:rsidRPr="00B81414" w:rsidRDefault="00823D77" w:rsidP="00B81414">
      <w:pPr>
        <w:spacing w:line="640" w:lineRule="exact"/>
        <w:ind w:firstLine="420"/>
        <w:rPr>
          <w:rFonts w:hint="eastAsia"/>
          <w:sz w:val="28"/>
          <w:szCs w:val="28"/>
        </w:rPr>
      </w:pPr>
      <w:r w:rsidRPr="00B81414">
        <w:rPr>
          <w:rFonts w:hint="eastAsia"/>
          <w:sz w:val="28"/>
          <w:szCs w:val="28"/>
        </w:rPr>
        <w:t>如有关单位、个人</w:t>
      </w:r>
      <w:r w:rsidR="00B81414" w:rsidRPr="00B81414">
        <w:rPr>
          <w:rFonts w:hint="eastAsia"/>
          <w:sz w:val="28"/>
          <w:szCs w:val="28"/>
        </w:rPr>
        <w:t>工作场所存在</w:t>
      </w:r>
      <w:r w:rsidR="00EE7C07" w:rsidRPr="00B81414">
        <w:rPr>
          <w:rFonts w:hint="eastAsia"/>
          <w:sz w:val="28"/>
          <w:szCs w:val="28"/>
        </w:rPr>
        <w:t>化学品</w:t>
      </w:r>
      <w:r w:rsidR="00B81414" w:rsidRPr="00B81414">
        <w:rPr>
          <w:rFonts w:hint="eastAsia"/>
          <w:sz w:val="28"/>
          <w:szCs w:val="28"/>
        </w:rPr>
        <w:t>而没有按照通知要求进行登记申报</w:t>
      </w:r>
      <w:r w:rsidR="00EE7C07" w:rsidRPr="00B81414">
        <w:rPr>
          <w:rFonts w:hint="eastAsia"/>
          <w:sz w:val="28"/>
          <w:szCs w:val="28"/>
        </w:rPr>
        <w:t>，一经查出，</w:t>
      </w:r>
      <w:r w:rsidR="00B81414" w:rsidRPr="00B81414">
        <w:rPr>
          <w:rFonts w:hint="eastAsia"/>
          <w:sz w:val="28"/>
          <w:szCs w:val="28"/>
        </w:rPr>
        <w:t>后果自负，并且</w:t>
      </w:r>
      <w:r w:rsidR="00EE7C07" w:rsidRPr="00B81414">
        <w:rPr>
          <w:rFonts w:hint="eastAsia"/>
          <w:sz w:val="28"/>
          <w:szCs w:val="28"/>
        </w:rPr>
        <w:t>学院将按照有关规定严肃处理。</w:t>
      </w:r>
    </w:p>
    <w:p w:rsidR="00EE7C07" w:rsidRPr="00B81414" w:rsidRDefault="00EE7C07" w:rsidP="00B81414">
      <w:pPr>
        <w:spacing w:line="640" w:lineRule="exact"/>
        <w:ind w:firstLine="420"/>
        <w:rPr>
          <w:rFonts w:hint="eastAsia"/>
          <w:sz w:val="28"/>
          <w:szCs w:val="28"/>
        </w:rPr>
      </w:pPr>
    </w:p>
    <w:p w:rsidR="00EE7C07" w:rsidRPr="00B81414" w:rsidRDefault="00EE7C07" w:rsidP="00B81414">
      <w:pPr>
        <w:spacing w:line="640" w:lineRule="exact"/>
        <w:ind w:firstLineChars="2200" w:firstLine="6160"/>
        <w:rPr>
          <w:rFonts w:hint="eastAsia"/>
          <w:sz w:val="28"/>
          <w:szCs w:val="28"/>
        </w:rPr>
      </w:pPr>
      <w:r w:rsidRPr="00B81414">
        <w:rPr>
          <w:rFonts w:hint="eastAsia"/>
          <w:sz w:val="28"/>
          <w:szCs w:val="28"/>
        </w:rPr>
        <w:t>机电工程学院</w:t>
      </w:r>
    </w:p>
    <w:p w:rsidR="00EE7C07" w:rsidRPr="00B81414" w:rsidRDefault="00EE7C07" w:rsidP="00B81414">
      <w:pPr>
        <w:spacing w:line="640" w:lineRule="exact"/>
        <w:ind w:firstLineChars="2150" w:firstLine="6020"/>
        <w:rPr>
          <w:sz w:val="28"/>
          <w:szCs w:val="28"/>
        </w:rPr>
      </w:pPr>
      <w:r w:rsidRPr="00B81414">
        <w:rPr>
          <w:rFonts w:hint="eastAsia"/>
          <w:sz w:val="28"/>
          <w:szCs w:val="28"/>
        </w:rPr>
        <w:t>2018</w:t>
      </w:r>
      <w:r w:rsidRPr="00B81414">
        <w:rPr>
          <w:rFonts w:hint="eastAsia"/>
          <w:sz w:val="28"/>
          <w:szCs w:val="28"/>
        </w:rPr>
        <w:t>年</w:t>
      </w:r>
      <w:r w:rsidRPr="00B81414">
        <w:rPr>
          <w:rFonts w:hint="eastAsia"/>
          <w:sz w:val="28"/>
          <w:szCs w:val="28"/>
        </w:rPr>
        <w:t>11</w:t>
      </w:r>
      <w:r w:rsidRPr="00B81414">
        <w:rPr>
          <w:rFonts w:hint="eastAsia"/>
          <w:sz w:val="28"/>
          <w:szCs w:val="28"/>
        </w:rPr>
        <w:t>月</w:t>
      </w:r>
      <w:r w:rsidRPr="00B81414">
        <w:rPr>
          <w:rFonts w:hint="eastAsia"/>
          <w:sz w:val="28"/>
          <w:szCs w:val="28"/>
        </w:rPr>
        <w:t>14</w:t>
      </w:r>
      <w:r w:rsidRPr="00B81414">
        <w:rPr>
          <w:rFonts w:hint="eastAsia"/>
          <w:sz w:val="28"/>
          <w:szCs w:val="28"/>
        </w:rPr>
        <w:t>日</w:t>
      </w:r>
    </w:p>
    <w:sectPr w:rsidR="00EE7C07" w:rsidRPr="00B81414" w:rsidSect="00C33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4935"/>
    <w:rsid w:val="0003230C"/>
    <w:rsid w:val="00146F8F"/>
    <w:rsid w:val="00411CEC"/>
    <w:rsid w:val="00522644"/>
    <w:rsid w:val="00765063"/>
    <w:rsid w:val="00823D77"/>
    <w:rsid w:val="009F3D54"/>
    <w:rsid w:val="00B81414"/>
    <w:rsid w:val="00C33637"/>
    <w:rsid w:val="00DF4935"/>
    <w:rsid w:val="00E6557E"/>
    <w:rsid w:val="00EE7C07"/>
    <w:rsid w:val="00F12D19"/>
    <w:rsid w:val="00FF6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F6C4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张建立</dc:creator>
  <cp:lastModifiedBy>张建立</cp:lastModifiedBy>
  <cp:revision>4</cp:revision>
  <cp:lastPrinted>2018-11-14T06:21:00Z</cp:lastPrinted>
  <dcterms:created xsi:type="dcterms:W3CDTF">2018-11-14T05:42:00Z</dcterms:created>
  <dcterms:modified xsi:type="dcterms:W3CDTF">2018-11-14T10:45:00Z</dcterms:modified>
</cp:coreProperties>
</file>